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EC5F3" w14:textId="77777777" w:rsidR="00157E93" w:rsidRDefault="00157E93" w:rsidP="00157E93">
      <w:pPr>
        <w:rPr>
          <w:sz w:val="2"/>
        </w:rPr>
      </w:pPr>
    </w:p>
    <w:p w14:paraId="38BBC0AA" w14:textId="77777777" w:rsidR="002C0241" w:rsidRPr="009E799A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99A">
        <w:rPr>
          <w:rFonts w:ascii="Times New Roman" w:hAnsi="Times New Roman" w:cs="Times New Roman"/>
          <w:sz w:val="24"/>
          <w:szCs w:val="24"/>
        </w:rPr>
        <w:t>Приложение к Докладу</w:t>
      </w:r>
      <w:r w:rsidR="00F055BE" w:rsidRPr="009E799A">
        <w:rPr>
          <w:rFonts w:ascii="Times New Roman" w:hAnsi="Times New Roman" w:cs="Times New Roman"/>
          <w:sz w:val="24"/>
          <w:szCs w:val="24"/>
        </w:rPr>
        <w:t xml:space="preserve"> № 1</w:t>
      </w:r>
    </w:p>
    <w:p w14:paraId="15DB1BB1" w14:textId="6E7FEFC6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E82F4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C2184A" w14:textId="77777777" w:rsidR="000A2679" w:rsidRPr="00875AF9" w:rsidRDefault="002C0241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>Анализ ситуации на товарных рынках для содействия развитию конкуренции</w:t>
      </w:r>
      <w:r w:rsidR="000A2679" w:rsidRPr="00875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2A9131" w14:textId="5D959174" w:rsidR="002C0241" w:rsidRPr="00875AF9" w:rsidRDefault="000A2679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75AF9"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городском округе город Стерлитамак</w:t>
      </w:r>
      <w:r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Республики Башкортостан</w:t>
      </w:r>
    </w:p>
    <w:p w14:paraId="2210FB7D" w14:textId="5692A694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0D50BC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310" w:type="dxa"/>
        <w:tblInd w:w="-147" w:type="dxa"/>
        <w:tblLook w:val="04A0" w:firstRow="1" w:lastRow="0" w:firstColumn="1" w:lastColumn="0" w:noHBand="0" w:noVBand="1"/>
      </w:tblPr>
      <w:tblGrid>
        <w:gridCol w:w="567"/>
        <w:gridCol w:w="5054"/>
        <w:gridCol w:w="2374"/>
        <w:gridCol w:w="2236"/>
        <w:gridCol w:w="2461"/>
        <w:gridCol w:w="2618"/>
      </w:tblGrid>
      <w:tr w:rsidR="00A655DF" w:rsidRPr="00195771" w14:paraId="3827A03E" w14:textId="77777777" w:rsidTr="008C4563">
        <w:tc>
          <w:tcPr>
            <w:tcW w:w="567" w:type="dxa"/>
          </w:tcPr>
          <w:p w14:paraId="008CB977" w14:textId="77777777" w:rsidR="002C0241" w:rsidRPr="00195771" w:rsidRDefault="00A655DF" w:rsidP="002C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54" w:type="dxa"/>
          </w:tcPr>
          <w:p w14:paraId="31B3AF8C" w14:textId="77777777" w:rsidR="002C0241" w:rsidRPr="00195771" w:rsidRDefault="002C0241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товарного рынка</w:t>
            </w:r>
          </w:p>
        </w:tc>
        <w:tc>
          <w:tcPr>
            <w:tcW w:w="2374" w:type="dxa"/>
          </w:tcPr>
          <w:p w14:paraId="556252DE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негосударственной (немуниципальной) формы собственности (ед.)</w:t>
            </w:r>
          </w:p>
          <w:p w14:paraId="3811FF27" w14:textId="1CF69ADF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43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14:paraId="25765DED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государственной (муниципальной) формы собственности (ед.)</w:t>
            </w:r>
          </w:p>
          <w:p w14:paraId="48FE1002" w14:textId="0A2BF47A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31.10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43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5B8FE6F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ограничивающие развитие конкуренции на рынке</w:t>
            </w:r>
          </w:p>
        </w:tc>
        <w:tc>
          <w:tcPr>
            <w:tcW w:w="2618" w:type="dxa"/>
          </w:tcPr>
          <w:p w14:paraId="3505BCC5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развитию конкуренции на рынке</w:t>
            </w:r>
          </w:p>
        </w:tc>
      </w:tr>
      <w:tr w:rsidR="00A655DF" w:rsidRPr="00195771" w14:paraId="6101D34F" w14:textId="77777777" w:rsidTr="008C4563">
        <w:tc>
          <w:tcPr>
            <w:tcW w:w="567" w:type="dxa"/>
          </w:tcPr>
          <w:p w14:paraId="2E6E278E" w14:textId="4738A590" w:rsidR="002C0241" w:rsidRPr="00195771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14:paraId="52F0502C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социальных услуг</w:t>
            </w:r>
          </w:p>
        </w:tc>
        <w:tc>
          <w:tcPr>
            <w:tcW w:w="2374" w:type="dxa"/>
          </w:tcPr>
          <w:p w14:paraId="68407CCD" w14:textId="0BD095B7" w:rsidR="002C0241" w:rsidRPr="00195771" w:rsidRDefault="00875AF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3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14:paraId="0D00B5FE" w14:textId="77E23483" w:rsidR="002C0241" w:rsidRPr="00195771" w:rsidRDefault="00875AF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43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</w:tcPr>
          <w:p w14:paraId="6F528BDD" w14:textId="6BEDD750" w:rsidR="00875AF9" w:rsidRPr="00195771" w:rsidRDefault="00875AF9" w:rsidP="007A2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Отсутствие альтернативных поставщиков услуг</w:t>
            </w:r>
            <w:r w:rsidR="007A2E04" w:rsidRPr="00195771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тсутствие инновационных форм социального обслуживания</w:t>
            </w:r>
          </w:p>
        </w:tc>
        <w:tc>
          <w:tcPr>
            <w:tcW w:w="2618" w:type="dxa"/>
          </w:tcPr>
          <w:p w14:paraId="729E7825" w14:textId="77777777" w:rsidR="001C6A98" w:rsidRDefault="00875AF9" w:rsidP="00195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="001C6A98" w:rsidRPr="00195771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 ГЧП, информирование населения о предоставлении </w:t>
            </w:r>
            <w:r w:rsidR="007A2E04" w:rsidRPr="00195771">
              <w:rPr>
                <w:rFonts w:ascii="Times New Roman" w:hAnsi="Times New Roman" w:cs="Times New Roman"/>
                <w:sz w:val="24"/>
                <w:szCs w:val="24"/>
              </w:rPr>
              <w:t>услуг социально ориентированными некоммерческими организациями, организация информационно</w:t>
            </w:r>
            <w:r w:rsidR="00195771" w:rsidRPr="00195771">
              <w:rPr>
                <w:rFonts w:ascii="Times New Roman" w:hAnsi="Times New Roman" w:cs="Times New Roman"/>
                <w:sz w:val="24"/>
                <w:szCs w:val="24"/>
              </w:rPr>
              <w:t>-аналитической, консультационной и организационной</w:t>
            </w:r>
            <w:r w:rsidR="00227484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="00195771" w:rsidRPr="001957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7484">
              <w:rPr>
                <w:rFonts w:ascii="Times New Roman" w:hAnsi="Times New Roman" w:cs="Times New Roman"/>
                <w:sz w:val="24"/>
                <w:szCs w:val="24"/>
              </w:rPr>
              <w:t>Оказание ф</w:t>
            </w:r>
            <w:r w:rsidR="00195771" w:rsidRPr="00195771">
              <w:rPr>
                <w:rFonts w:ascii="Times New Roman" w:hAnsi="Times New Roman" w:cs="Times New Roman"/>
                <w:sz w:val="24"/>
                <w:szCs w:val="24"/>
              </w:rPr>
              <w:t>инансовой поддержки социально ориентированным некоммерческим организациям. Работа ресурсного центра для НКО</w:t>
            </w:r>
            <w:r w:rsidR="00227484">
              <w:rPr>
                <w:rFonts w:ascii="Times New Roman" w:hAnsi="Times New Roman" w:cs="Times New Roman"/>
                <w:sz w:val="24"/>
                <w:szCs w:val="24"/>
              </w:rPr>
              <w:t>. Е</w:t>
            </w:r>
            <w:r w:rsidR="00227484" w:rsidRPr="00227484">
              <w:rPr>
                <w:rFonts w:ascii="Times New Roman" w:hAnsi="Times New Roman" w:cs="Times New Roman"/>
                <w:sz w:val="24"/>
                <w:szCs w:val="24"/>
              </w:rPr>
              <w:t xml:space="preserve">женедельное </w:t>
            </w:r>
            <w:r w:rsidR="00227484" w:rsidRPr="00227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«предпринимательских часов»</w:t>
            </w:r>
            <w:r w:rsidR="00227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CC9F23" w14:textId="0C534C30" w:rsidR="008961D5" w:rsidRPr="00195771" w:rsidRDefault="008961D5" w:rsidP="00195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5DF" w:rsidRPr="00195771" w14:paraId="261BB484" w14:textId="77777777" w:rsidTr="008C4563">
        <w:tc>
          <w:tcPr>
            <w:tcW w:w="567" w:type="dxa"/>
          </w:tcPr>
          <w:p w14:paraId="1E14767C" w14:textId="688FAB3B" w:rsidR="002C0241" w:rsidRPr="00195771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4" w:type="dxa"/>
          </w:tcPr>
          <w:p w14:paraId="12124565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услуг дошкольного образования</w:t>
            </w:r>
          </w:p>
        </w:tc>
        <w:tc>
          <w:tcPr>
            <w:tcW w:w="2374" w:type="dxa"/>
          </w:tcPr>
          <w:p w14:paraId="6FBA7CE7" w14:textId="38C86711" w:rsidR="00512F5B" w:rsidRPr="00512F5B" w:rsidRDefault="00512F5B" w:rsidP="003D7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3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12F5B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предпринимателей оказывают услуги с сфере дошкольного образования:</w:t>
            </w:r>
          </w:p>
          <w:p w14:paraId="61FCFF11" w14:textId="6056AEFD" w:rsidR="002C0241" w:rsidRPr="00195771" w:rsidRDefault="00512F5B" w:rsidP="003D7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F5B">
              <w:rPr>
                <w:rFonts w:ascii="Times New Roman" w:hAnsi="Times New Roman" w:cs="Times New Roman"/>
                <w:sz w:val="24"/>
                <w:szCs w:val="24"/>
              </w:rPr>
              <w:t>- из них 5 частных детских садов полного дня пребывания (от 10,5 до 12 час), 3 из них имеют лицензию на образовательную деятельность.</w:t>
            </w:r>
          </w:p>
        </w:tc>
        <w:tc>
          <w:tcPr>
            <w:tcW w:w="2236" w:type="dxa"/>
          </w:tcPr>
          <w:p w14:paraId="41D2250A" w14:textId="18C353EF" w:rsidR="002C0241" w:rsidRPr="00195771" w:rsidRDefault="003D7D5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43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67D7183" w14:textId="77777777" w:rsidR="003D7D59" w:rsidRDefault="003D7D59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59">
              <w:rPr>
                <w:rFonts w:ascii="Times New Roman" w:hAnsi="Times New Roman" w:cs="Times New Roman"/>
                <w:sz w:val="24"/>
                <w:szCs w:val="24"/>
              </w:rPr>
              <w:t>Отсутствие желающих предпринимателей открывать детские сады из-за высокой аренды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E3BFC2" w14:textId="25789E4F" w:rsidR="002C0241" w:rsidRPr="00195771" w:rsidRDefault="003D7D59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59">
              <w:rPr>
                <w:rFonts w:ascii="Times New Roman" w:hAnsi="Times New Roman" w:cs="Times New Roman"/>
                <w:sz w:val="24"/>
                <w:szCs w:val="24"/>
              </w:rPr>
              <w:t>Сложность получения лицензии на образовательную деятельность.</w:t>
            </w:r>
          </w:p>
        </w:tc>
        <w:tc>
          <w:tcPr>
            <w:tcW w:w="2618" w:type="dxa"/>
          </w:tcPr>
          <w:p w14:paraId="172B5193" w14:textId="39A60899" w:rsidR="007B58B0" w:rsidRDefault="007B58B0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>Предоставление безвозмездной аренды здания под дошкольное учреждение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ЧДОУ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«Счастливое детство», АНОДО «Детский сад Мэри Поппинс»); </w:t>
            </w:r>
          </w:p>
          <w:p w14:paraId="035E9232" w14:textId="0A061DB5" w:rsidR="003D7D59" w:rsidRPr="003D7D59" w:rsidRDefault="007B58B0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 по питанию детей (услуги по питанию предоставляются детскому саду «Сюрприз», </w:t>
            </w:r>
            <w:r w:rsidRPr="007B58B0">
              <w:rPr>
                <w:rFonts w:ascii="Times New Roman" w:hAnsi="Times New Roman" w:cs="Times New Roman"/>
                <w:sz w:val="24"/>
                <w:szCs w:val="24"/>
              </w:rPr>
              <w:t>ЧДОУ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>«Непоседа»);</w:t>
            </w:r>
          </w:p>
          <w:p w14:paraId="33DC2178" w14:textId="77777777" w:rsidR="002C0241" w:rsidRDefault="007B58B0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>Предоставление «Сертификата дошкольника» родителям</w:t>
            </w:r>
            <w:r w:rsidR="003D7D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7D59" w:rsidRPr="003D7D59">
              <w:rPr>
                <w:rFonts w:ascii="Times New Roman" w:hAnsi="Times New Roman" w:cs="Times New Roman"/>
                <w:sz w:val="24"/>
                <w:szCs w:val="24"/>
              </w:rPr>
              <w:t xml:space="preserve"> имеющим детей от 2 месяцев до 3 лет, не обеспеченных местом в дошкольных учреждениях для посещения частного детского сада.</w:t>
            </w:r>
          </w:p>
          <w:p w14:paraId="7D40481E" w14:textId="447411D0" w:rsidR="008961D5" w:rsidRPr="00195771" w:rsidRDefault="008961D5" w:rsidP="003D7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667" w:rsidRPr="00195771" w14:paraId="08CB8313" w14:textId="77777777" w:rsidTr="008C4563">
        <w:tc>
          <w:tcPr>
            <w:tcW w:w="567" w:type="dxa"/>
          </w:tcPr>
          <w:p w14:paraId="70E9C7F2" w14:textId="6AA0EFB6" w:rsidR="00B70667" w:rsidRPr="00195771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14:paraId="53A87A96" w14:textId="77777777" w:rsidR="00B70667" w:rsidRPr="00195771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374" w:type="dxa"/>
          </w:tcPr>
          <w:p w14:paraId="0173A716" w14:textId="080AB243" w:rsidR="00B70667" w:rsidRPr="00B70667" w:rsidRDefault="00B706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6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4CDD9B42" w14:textId="1D655D07" w:rsidR="00B70667" w:rsidRPr="00B70667" w:rsidRDefault="00B706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66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61" w:type="dxa"/>
          </w:tcPr>
          <w:p w14:paraId="6C9A0984" w14:textId="147441B8" w:rsidR="00B70667" w:rsidRPr="00B70667" w:rsidRDefault="00B70667" w:rsidP="00B70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667">
              <w:rPr>
                <w:rFonts w:ascii="Times New Roman" w:hAnsi="Times New Roman" w:cs="Times New Roman"/>
                <w:sz w:val="24"/>
                <w:szCs w:val="24"/>
              </w:rPr>
              <w:t>Не соответствие требованиям санитарных правил, отсутствие санитарно-</w:t>
            </w:r>
            <w:r w:rsidRPr="00B70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эпидемиологического заключения.</w:t>
            </w:r>
          </w:p>
        </w:tc>
        <w:tc>
          <w:tcPr>
            <w:tcW w:w="2618" w:type="dxa"/>
          </w:tcPr>
          <w:p w14:paraId="629DAF74" w14:textId="77777777" w:rsidR="00B70667" w:rsidRDefault="00C32B94" w:rsidP="00B70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материально-технической базы муниципальных лагерей в соответствие </w:t>
            </w:r>
            <w:r w:rsidRPr="00C32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санитарных правил</w:t>
            </w:r>
          </w:p>
          <w:p w14:paraId="6C6C10C0" w14:textId="1EFCC852" w:rsidR="008961D5" w:rsidRPr="00B70667" w:rsidRDefault="008961D5" w:rsidP="00B70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5DF" w:rsidRPr="00195771" w14:paraId="00147C35" w14:textId="77777777" w:rsidTr="008C4563">
        <w:tc>
          <w:tcPr>
            <w:tcW w:w="567" w:type="dxa"/>
          </w:tcPr>
          <w:p w14:paraId="027023FB" w14:textId="485B4519" w:rsidR="002C0241" w:rsidRPr="00195771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54" w:type="dxa"/>
          </w:tcPr>
          <w:p w14:paraId="232110E1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услуг дополнительного образования детей</w:t>
            </w:r>
          </w:p>
        </w:tc>
        <w:tc>
          <w:tcPr>
            <w:tcW w:w="2374" w:type="dxa"/>
          </w:tcPr>
          <w:p w14:paraId="46914029" w14:textId="2CF414AF" w:rsidR="002C0241" w:rsidRPr="00195771" w:rsidRDefault="00B34DF4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14:paraId="4D574D1F" w14:textId="2ACA462E" w:rsidR="002C0241" w:rsidRPr="00195771" w:rsidRDefault="00B34DF4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1" w:type="dxa"/>
          </w:tcPr>
          <w:p w14:paraId="5DC2C465" w14:textId="77777777" w:rsidR="002C0241" w:rsidRDefault="00B34DF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F4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  <w:p w14:paraId="29366B24" w14:textId="5660E1C9" w:rsidR="008961D5" w:rsidRPr="00195771" w:rsidRDefault="008961D5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27B9057E" w14:textId="226324B4" w:rsidR="002C0241" w:rsidRPr="00195771" w:rsidRDefault="00B34DF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55DF" w:rsidRPr="00195771" w14:paraId="2CC446A6" w14:textId="77777777" w:rsidTr="008C4563">
        <w:tc>
          <w:tcPr>
            <w:tcW w:w="567" w:type="dxa"/>
          </w:tcPr>
          <w:p w14:paraId="615BF441" w14:textId="7035B27B" w:rsidR="002C0241" w:rsidRPr="00195771" w:rsidRDefault="00734327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4" w:type="dxa"/>
          </w:tcPr>
          <w:p w14:paraId="1FB63C0E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</w:t>
            </w:r>
          </w:p>
        </w:tc>
        <w:tc>
          <w:tcPr>
            <w:tcW w:w="2374" w:type="dxa"/>
          </w:tcPr>
          <w:p w14:paraId="2D2AA1C8" w14:textId="11A8BE4A" w:rsidR="002C0241" w:rsidRPr="00195771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14:paraId="578D2E13" w14:textId="7BC627D8" w:rsidR="002C0241" w:rsidRPr="00195771" w:rsidRDefault="009F06AC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2D980E4" w14:textId="77777777" w:rsidR="002C0241" w:rsidRDefault="0022748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4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  <w:p w14:paraId="5E2D867D" w14:textId="7D37703B" w:rsidR="008961D5" w:rsidRPr="00195771" w:rsidRDefault="008961D5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38D3F5B" w14:textId="77777777" w:rsidR="002C0241" w:rsidRPr="00195771" w:rsidRDefault="002C0241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5DF" w:rsidRPr="00195771" w14:paraId="11A310F4" w14:textId="77777777" w:rsidTr="008C4563">
        <w:tc>
          <w:tcPr>
            <w:tcW w:w="567" w:type="dxa"/>
          </w:tcPr>
          <w:p w14:paraId="00D717D0" w14:textId="27E0437F" w:rsidR="002C0241" w:rsidRPr="00195771" w:rsidRDefault="00734327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4" w:type="dxa"/>
          </w:tcPr>
          <w:p w14:paraId="56B9414E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строительства объектов капиталь</w:t>
            </w:r>
            <w:r w:rsidR="00A655DF" w:rsidRPr="00195771">
              <w:rPr>
                <w:rFonts w:ascii="Times New Roman" w:hAnsi="Times New Roman" w:cs="Times New Roman"/>
                <w:sz w:val="24"/>
                <w:szCs w:val="24"/>
              </w:rPr>
              <w:t xml:space="preserve">ного строительства </w:t>
            </w: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(за исключением жилищного и дорожного строительства)</w:t>
            </w:r>
          </w:p>
        </w:tc>
        <w:tc>
          <w:tcPr>
            <w:tcW w:w="2374" w:type="dxa"/>
          </w:tcPr>
          <w:p w14:paraId="1C0B36C4" w14:textId="3AD19DDA" w:rsidR="002C0241" w:rsidRPr="00195771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14:paraId="7540AB95" w14:textId="4E8DC40B" w:rsidR="002C0241" w:rsidRPr="00195771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18A20891" w14:textId="77777777" w:rsidR="002C0241" w:rsidRDefault="0022748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4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  <w:p w14:paraId="4D035DAD" w14:textId="7D329599" w:rsidR="008961D5" w:rsidRPr="00195771" w:rsidRDefault="008961D5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52D9B14" w14:textId="77777777" w:rsidR="002C0241" w:rsidRPr="00195771" w:rsidRDefault="002C0241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27" w:rsidRPr="00195771" w14:paraId="2873ACE7" w14:textId="77777777" w:rsidTr="008C4563">
        <w:tc>
          <w:tcPr>
            <w:tcW w:w="567" w:type="dxa"/>
          </w:tcPr>
          <w:p w14:paraId="4E2FD026" w14:textId="0B6E6663" w:rsidR="00734327" w:rsidRDefault="00734327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5054" w:type="dxa"/>
          </w:tcPr>
          <w:p w14:paraId="1B5121F1" w14:textId="4B323FF1" w:rsidR="00734327" w:rsidRPr="00195771" w:rsidRDefault="00734327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327">
              <w:rPr>
                <w:rFonts w:ascii="Times New Roman" w:hAnsi="Times New Roman" w:cs="Times New Roman"/>
                <w:sz w:val="24"/>
                <w:szCs w:val="24"/>
              </w:rPr>
              <w:t>Рынок дорожной деятельности (за исключением проектирования)</w:t>
            </w:r>
          </w:p>
        </w:tc>
        <w:tc>
          <w:tcPr>
            <w:tcW w:w="2374" w:type="dxa"/>
          </w:tcPr>
          <w:p w14:paraId="128FCFC1" w14:textId="667A297F" w:rsidR="00734327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6" w:type="dxa"/>
          </w:tcPr>
          <w:p w14:paraId="3221D13E" w14:textId="7796D25D" w:rsidR="00734327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664FEDB" w14:textId="66D56F02" w:rsidR="00734327" w:rsidRPr="00227484" w:rsidRDefault="00734327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27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</w:tc>
        <w:tc>
          <w:tcPr>
            <w:tcW w:w="2618" w:type="dxa"/>
          </w:tcPr>
          <w:p w14:paraId="7B91EE66" w14:textId="77777777" w:rsidR="00734327" w:rsidRPr="00195771" w:rsidRDefault="00734327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5DF" w:rsidRPr="00195771" w14:paraId="26DE3E62" w14:textId="77777777" w:rsidTr="008C4563">
        <w:tc>
          <w:tcPr>
            <w:tcW w:w="567" w:type="dxa"/>
          </w:tcPr>
          <w:p w14:paraId="07AC8D74" w14:textId="7AA8F904" w:rsidR="002C0241" w:rsidRPr="00195771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14:paraId="01BB3D3D" w14:textId="77777777" w:rsidR="002C0241" w:rsidRPr="00195771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374" w:type="dxa"/>
          </w:tcPr>
          <w:p w14:paraId="0728F314" w14:textId="2C8F84E9" w:rsidR="002C0241" w:rsidRPr="00195771" w:rsidRDefault="0073432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14:paraId="4901F64C" w14:textId="4EBBF80F" w:rsidR="002C0241" w:rsidRPr="00195771" w:rsidRDefault="00227484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061F38C5" w14:textId="77777777" w:rsidR="002C0241" w:rsidRDefault="00227484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84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  <w:p w14:paraId="6B529CA3" w14:textId="1B2F716E" w:rsidR="008961D5" w:rsidRPr="00195771" w:rsidRDefault="008961D5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5B4FFE5E" w14:textId="77777777" w:rsidR="002C0241" w:rsidRPr="00195771" w:rsidRDefault="002C0241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563" w:rsidRPr="00195771" w14:paraId="261E24B4" w14:textId="77777777" w:rsidTr="008C4563">
        <w:tc>
          <w:tcPr>
            <w:tcW w:w="567" w:type="dxa"/>
          </w:tcPr>
          <w:p w14:paraId="6F55A3BC" w14:textId="49D9EE5E" w:rsidR="008C4563" w:rsidRPr="00195771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4" w:type="dxa"/>
          </w:tcPr>
          <w:p w14:paraId="43775138" w14:textId="77777777" w:rsidR="008C4563" w:rsidRPr="00195771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374" w:type="dxa"/>
          </w:tcPr>
          <w:p w14:paraId="537396CD" w14:textId="5FD0DAF5" w:rsidR="008C4563" w:rsidRPr="00195771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6" w:type="dxa"/>
          </w:tcPr>
          <w:p w14:paraId="146D1EED" w14:textId="6A6CDD37" w:rsidR="008C4563" w:rsidRPr="00195771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600F6C2B" w14:textId="77777777" w:rsidR="008C4563" w:rsidRDefault="00634E5B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E5B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  <w:p w14:paraId="39482584" w14:textId="76D18CB1" w:rsidR="008961D5" w:rsidRPr="00195771" w:rsidRDefault="008961D5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FD4145E" w14:textId="690C99FB" w:rsidR="008C4563" w:rsidRPr="00195771" w:rsidRDefault="008C4563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76534">
              <w:rPr>
                <w:rFonts w:ascii="Times New Roman" w:hAnsi="Times New Roman" w:cs="Times New Roman"/>
                <w:sz w:val="24"/>
                <w:szCs w:val="24"/>
              </w:rPr>
              <w:t>аботы и услуги расторговываются в соответствии с ФЗ-44</w:t>
            </w:r>
          </w:p>
        </w:tc>
      </w:tr>
      <w:tr w:rsidR="008C4563" w:rsidRPr="00195771" w14:paraId="06188F38" w14:textId="77777777" w:rsidTr="008C4563">
        <w:tc>
          <w:tcPr>
            <w:tcW w:w="567" w:type="dxa"/>
          </w:tcPr>
          <w:p w14:paraId="6D72DCF6" w14:textId="205516F0" w:rsidR="008C4563" w:rsidRPr="00195771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4" w:type="dxa"/>
          </w:tcPr>
          <w:p w14:paraId="6A93C5D2" w14:textId="77777777" w:rsidR="008C4563" w:rsidRPr="00195771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2374" w:type="dxa"/>
          </w:tcPr>
          <w:p w14:paraId="4218FE41" w14:textId="3A0AFF4F" w:rsidR="008C4563" w:rsidRPr="00195771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6" w:type="dxa"/>
          </w:tcPr>
          <w:p w14:paraId="53DECBD8" w14:textId="61857D24" w:rsidR="008C4563" w:rsidRPr="00195771" w:rsidRDefault="00734327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53EFB35" w14:textId="0BAE3E85" w:rsidR="008C4563" w:rsidRPr="00195771" w:rsidRDefault="00634E5B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E5B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</w:tc>
        <w:tc>
          <w:tcPr>
            <w:tcW w:w="2618" w:type="dxa"/>
          </w:tcPr>
          <w:p w14:paraId="325C7D0E" w14:textId="207D930A" w:rsidR="008C4563" w:rsidRDefault="00734327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4563" w:rsidRPr="00D76534">
              <w:rPr>
                <w:rFonts w:ascii="Times New Roman" w:hAnsi="Times New Roman" w:cs="Times New Roman"/>
                <w:sz w:val="24"/>
                <w:szCs w:val="24"/>
              </w:rPr>
              <w:t>обственники МКД на общем собрании принимают решение по выбору управляющей организации</w:t>
            </w:r>
          </w:p>
          <w:p w14:paraId="7C37DCA5" w14:textId="4AB58FDA" w:rsidR="008961D5" w:rsidRPr="00195771" w:rsidRDefault="008961D5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2B0" w:rsidRPr="00195771" w14:paraId="371626FF" w14:textId="77777777" w:rsidTr="008C4563">
        <w:tc>
          <w:tcPr>
            <w:tcW w:w="567" w:type="dxa"/>
          </w:tcPr>
          <w:p w14:paraId="773B12C2" w14:textId="25D55292" w:rsidR="00EB02B0" w:rsidRPr="00195771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4" w:type="dxa"/>
          </w:tcPr>
          <w:p w14:paraId="304B9E41" w14:textId="77777777" w:rsidR="00EB02B0" w:rsidRPr="00195771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2374" w:type="dxa"/>
          </w:tcPr>
          <w:p w14:paraId="6002EE2A" w14:textId="4972CEDB" w:rsidR="00EB02B0" w:rsidRPr="00195771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6B77B731" w14:textId="5476788E" w:rsidR="00EB02B0" w:rsidRPr="00195771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6ABBCF41" w14:textId="0A53C042" w:rsidR="00EB02B0" w:rsidRPr="00EB02B0" w:rsidRDefault="00634E5B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E5B">
              <w:rPr>
                <w:rFonts w:ascii="Times New Roman" w:hAnsi="Times New Roman" w:cs="Times New Roman"/>
                <w:sz w:val="24"/>
                <w:szCs w:val="24"/>
              </w:rPr>
              <w:t>Факторы, ограничивающие развитие конкуренции на рынке, отсутствуют</w:t>
            </w:r>
          </w:p>
        </w:tc>
        <w:tc>
          <w:tcPr>
            <w:tcW w:w="2618" w:type="dxa"/>
          </w:tcPr>
          <w:p w14:paraId="3D32279D" w14:textId="77777777" w:rsidR="00EB02B0" w:rsidRDefault="00EB02B0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B0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конкурсов</w:t>
            </w:r>
            <w:r w:rsidR="00AC082B">
              <w:rPr>
                <w:rFonts w:ascii="Times New Roman" w:hAnsi="Times New Roman" w:cs="Times New Roman"/>
                <w:sz w:val="24"/>
                <w:szCs w:val="24"/>
              </w:rPr>
              <w:t xml:space="preserve"> на равных условиях для перевозчиков всех форм со</w:t>
            </w:r>
            <w:r w:rsidR="00ED4535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  <w:r w:rsidR="00AC082B">
              <w:rPr>
                <w:rFonts w:ascii="Times New Roman" w:hAnsi="Times New Roman" w:cs="Times New Roman"/>
                <w:sz w:val="24"/>
                <w:szCs w:val="24"/>
              </w:rPr>
              <w:t>твенности</w:t>
            </w:r>
          </w:p>
          <w:p w14:paraId="420AE594" w14:textId="21365A47" w:rsidR="008961D5" w:rsidRPr="00EB02B0" w:rsidRDefault="008961D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DE67A9" w14:textId="77777777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13B93BD" w14:textId="77777777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C0241" w:rsidSect="008961D5">
      <w:pgSz w:w="16838" w:h="11906" w:orient="landscape"/>
      <w:pgMar w:top="851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F5813" w14:textId="77777777" w:rsidR="00BE1FEA" w:rsidRDefault="00BE1FEA" w:rsidP="00157E93">
      <w:pPr>
        <w:spacing w:after="0" w:line="240" w:lineRule="auto"/>
      </w:pPr>
      <w:r>
        <w:separator/>
      </w:r>
    </w:p>
  </w:endnote>
  <w:endnote w:type="continuationSeparator" w:id="0">
    <w:p w14:paraId="43FA5E7C" w14:textId="77777777" w:rsidR="00BE1FEA" w:rsidRDefault="00BE1FEA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29DE5" w14:textId="77777777" w:rsidR="00BE1FEA" w:rsidRDefault="00BE1FEA" w:rsidP="00157E93">
      <w:pPr>
        <w:spacing w:after="0" w:line="240" w:lineRule="auto"/>
      </w:pPr>
      <w:r>
        <w:separator/>
      </w:r>
    </w:p>
  </w:footnote>
  <w:footnote w:type="continuationSeparator" w:id="0">
    <w:p w14:paraId="7D861502" w14:textId="77777777" w:rsidR="00BE1FEA" w:rsidRDefault="00BE1FEA" w:rsidP="00157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A1B"/>
    <w:multiLevelType w:val="hybridMultilevel"/>
    <w:tmpl w:val="7C08A0FE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F93FE2"/>
    <w:multiLevelType w:val="hybridMultilevel"/>
    <w:tmpl w:val="354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D5F10"/>
    <w:multiLevelType w:val="hybridMultilevel"/>
    <w:tmpl w:val="88DE3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57E4D"/>
    <w:multiLevelType w:val="hybridMultilevel"/>
    <w:tmpl w:val="A97E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A5752"/>
    <w:multiLevelType w:val="hybridMultilevel"/>
    <w:tmpl w:val="620A8A50"/>
    <w:lvl w:ilvl="0" w:tplc="A1A84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6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77ACA"/>
    <w:multiLevelType w:val="hybridMultilevel"/>
    <w:tmpl w:val="7BA60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61CE5"/>
    <w:multiLevelType w:val="hybridMultilevel"/>
    <w:tmpl w:val="8404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4E5A"/>
    <w:multiLevelType w:val="hybridMultilevel"/>
    <w:tmpl w:val="23DAA62C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25"/>
  </w:num>
  <w:num w:numId="9">
    <w:abstractNumId w:val="2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21"/>
  </w:num>
  <w:num w:numId="15">
    <w:abstractNumId w:val="13"/>
  </w:num>
  <w:num w:numId="16">
    <w:abstractNumId w:val="19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22"/>
  </w:num>
  <w:num w:numId="22">
    <w:abstractNumId w:val="0"/>
  </w:num>
  <w:num w:numId="23">
    <w:abstractNumId w:val="24"/>
  </w:num>
  <w:num w:numId="24">
    <w:abstractNumId w:val="18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7462"/>
    <w:rsid w:val="00010442"/>
    <w:rsid w:val="00014311"/>
    <w:rsid w:val="00027A65"/>
    <w:rsid w:val="00044CBB"/>
    <w:rsid w:val="00045449"/>
    <w:rsid w:val="000538C4"/>
    <w:rsid w:val="00055F7B"/>
    <w:rsid w:val="00064B8B"/>
    <w:rsid w:val="00067848"/>
    <w:rsid w:val="00071C0B"/>
    <w:rsid w:val="0007769A"/>
    <w:rsid w:val="00083C4B"/>
    <w:rsid w:val="00084001"/>
    <w:rsid w:val="000921DD"/>
    <w:rsid w:val="0009736A"/>
    <w:rsid w:val="000A2679"/>
    <w:rsid w:val="000B6310"/>
    <w:rsid w:val="000D2919"/>
    <w:rsid w:val="001165AC"/>
    <w:rsid w:val="00123DCF"/>
    <w:rsid w:val="0013002E"/>
    <w:rsid w:val="00140F80"/>
    <w:rsid w:val="00141E8B"/>
    <w:rsid w:val="00151D7C"/>
    <w:rsid w:val="00157E93"/>
    <w:rsid w:val="00171A83"/>
    <w:rsid w:val="00173196"/>
    <w:rsid w:val="001762D0"/>
    <w:rsid w:val="00177183"/>
    <w:rsid w:val="0018116D"/>
    <w:rsid w:val="00181244"/>
    <w:rsid w:val="0019077E"/>
    <w:rsid w:val="001909D4"/>
    <w:rsid w:val="00191A51"/>
    <w:rsid w:val="00195771"/>
    <w:rsid w:val="00196C74"/>
    <w:rsid w:val="00197766"/>
    <w:rsid w:val="00197C80"/>
    <w:rsid w:val="001A0080"/>
    <w:rsid w:val="001A1AAD"/>
    <w:rsid w:val="001A3D84"/>
    <w:rsid w:val="001B1005"/>
    <w:rsid w:val="001C39F8"/>
    <w:rsid w:val="001C3B88"/>
    <w:rsid w:val="001C48C2"/>
    <w:rsid w:val="001C6A98"/>
    <w:rsid w:val="001D1763"/>
    <w:rsid w:val="001D563B"/>
    <w:rsid w:val="001D7B98"/>
    <w:rsid w:val="001E53CC"/>
    <w:rsid w:val="001F0A9D"/>
    <w:rsid w:val="001F2EF6"/>
    <w:rsid w:val="001F60D2"/>
    <w:rsid w:val="00207B90"/>
    <w:rsid w:val="002223A2"/>
    <w:rsid w:val="00227484"/>
    <w:rsid w:val="002301DB"/>
    <w:rsid w:val="00236F99"/>
    <w:rsid w:val="00243017"/>
    <w:rsid w:val="00246348"/>
    <w:rsid w:val="002605E7"/>
    <w:rsid w:val="00261BCC"/>
    <w:rsid w:val="002760D3"/>
    <w:rsid w:val="00294510"/>
    <w:rsid w:val="00295604"/>
    <w:rsid w:val="002A51EA"/>
    <w:rsid w:val="002A574D"/>
    <w:rsid w:val="002B556F"/>
    <w:rsid w:val="002C0241"/>
    <w:rsid w:val="002C102E"/>
    <w:rsid w:val="002C172A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30599B"/>
    <w:rsid w:val="00320E9C"/>
    <w:rsid w:val="00321E92"/>
    <w:rsid w:val="00323081"/>
    <w:rsid w:val="003278D6"/>
    <w:rsid w:val="00334DA6"/>
    <w:rsid w:val="003369C2"/>
    <w:rsid w:val="00350B0C"/>
    <w:rsid w:val="003520E3"/>
    <w:rsid w:val="00357749"/>
    <w:rsid w:val="00365FF6"/>
    <w:rsid w:val="00375CB3"/>
    <w:rsid w:val="003771D5"/>
    <w:rsid w:val="0038795F"/>
    <w:rsid w:val="0039502F"/>
    <w:rsid w:val="003972F7"/>
    <w:rsid w:val="003A0FA8"/>
    <w:rsid w:val="003A20AD"/>
    <w:rsid w:val="003A3717"/>
    <w:rsid w:val="003A55F7"/>
    <w:rsid w:val="003A7830"/>
    <w:rsid w:val="003B46FD"/>
    <w:rsid w:val="003C3BE4"/>
    <w:rsid w:val="003D02A5"/>
    <w:rsid w:val="003D2514"/>
    <w:rsid w:val="003D2646"/>
    <w:rsid w:val="003D4A89"/>
    <w:rsid w:val="003D7D59"/>
    <w:rsid w:val="003E02FC"/>
    <w:rsid w:val="003F17CB"/>
    <w:rsid w:val="003F4B8F"/>
    <w:rsid w:val="00400A8E"/>
    <w:rsid w:val="00401FE2"/>
    <w:rsid w:val="00420140"/>
    <w:rsid w:val="00423787"/>
    <w:rsid w:val="00426AEA"/>
    <w:rsid w:val="00431E54"/>
    <w:rsid w:val="00446C34"/>
    <w:rsid w:val="00460FE7"/>
    <w:rsid w:val="00461B77"/>
    <w:rsid w:val="00464919"/>
    <w:rsid w:val="00464A18"/>
    <w:rsid w:val="00464A3D"/>
    <w:rsid w:val="004736D4"/>
    <w:rsid w:val="004804F9"/>
    <w:rsid w:val="00493533"/>
    <w:rsid w:val="004963AC"/>
    <w:rsid w:val="004A7FB0"/>
    <w:rsid w:val="004D364B"/>
    <w:rsid w:val="004D5596"/>
    <w:rsid w:val="004F5A34"/>
    <w:rsid w:val="005023B9"/>
    <w:rsid w:val="00506832"/>
    <w:rsid w:val="00512F5B"/>
    <w:rsid w:val="00513C0F"/>
    <w:rsid w:val="00515586"/>
    <w:rsid w:val="0053142B"/>
    <w:rsid w:val="00536371"/>
    <w:rsid w:val="005429E1"/>
    <w:rsid w:val="005458DB"/>
    <w:rsid w:val="005472AE"/>
    <w:rsid w:val="00555F00"/>
    <w:rsid w:val="005570FF"/>
    <w:rsid w:val="00557DCF"/>
    <w:rsid w:val="0056134D"/>
    <w:rsid w:val="005637C6"/>
    <w:rsid w:val="00564D1E"/>
    <w:rsid w:val="0057076E"/>
    <w:rsid w:val="005834D1"/>
    <w:rsid w:val="005A45B5"/>
    <w:rsid w:val="005A75DC"/>
    <w:rsid w:val="005B381E"/>
    <w:rsid w:val="005B5A2E"/>
    <w:rsid w:val="005D6D41"/>
    <w:rsid w:val="005E69CD"/>
    <w:rsid w:val="0061006A"/>
    <w:rsid w:val="00631B8C"/>
    <w:rsid w:val="00634E5B"/>
    <w:rsid w:val="0064008E"/>
    <w:rsid w:val="006447D2"/>
    <w:rsid w:val="00654A1F"/>
    <w:rsid w:val="00663BB3"/>
    <w:rsid w:val="006647A0"/>
    <w:rsid w:val="0069333B"/>
    <w:rsid w:val="006A086D"/>
    <w:rsid w:val="006A11D6"/>
    <w:rsid w:val="006A69E3"/>
    <w:rsid w:val="006A7063"/>
    <w:rsid w:val="006B59CA"/>
    <w:rsid w:val="006E26D9"/>
    <w:rsid w:val="006F5FE8"/>
    <w:rsid w:val="0070048F"/>
    <w:rsid w:val="007048FC"/>
    <w:rsid w:val="00711047"/>
    <w:rsid w:val="00714E4D"/>
    <w:rsid w:val="0072601C"/>
    <w:rsid w:val="00734327"/>
    <w:rsid w:val="007426AC"/>
    <w:rsid w:val="007436F1"/>
    <w:rsid w:val="00744C02"/>
    <w:rsid w:val="0075438C"/>
    <w:rsid w:val="007606EF"/>
    <w:rsid w:val="00764E71"/>
    <w:rsid w:val="0077734C"/>
    <w:rsid w:val="007873A7"/>
    <w:rsid w:val="007916F3"/>
    <w:rsid w:val="007921D7"/>
    <w:rsid w:val="00793815"/>
    <w:rsid w:val="007A2E04"/>
    <w:rsid w:val="007A572C"/>
    <w:rsid w:val="007B58B0"/>
    <w:rsid w:val="007C0289"/>
    <w:rsid w:val="007E23ED"/>
    <w:rsid w:val="007F4DA7"/>
    <w:rsid w:val="007F726E"/>
    <w:rsid w:val="00801310"/>
    <w:rsid w:val="00801378"/>
    <w:rsid w:val="00801914"/>
    <w:rsid w:val="008023DA"/>
    <w:rsid w:val="00811B70"/>
    <w:rsid w:val="00814DB0"/>
    <w:rsid w:val="00815E49"/>
    <w:rsid w:val="008236D7"/>
    <w:rsid w:val="00825507"/>
    <w:rsid w:val="00826664"/>
    <w:rsid w:val="00827DF0"/>
    <w:rsid w:val="00842851"/>
    <w:rsid w:val="00843633"/>
    <w:rsid w:val="00844220"/>
    <w:rsid w:val="00844BB0"/>
    <w:rsid w:val="0084641C"/>
    <w:rsid w:val="008467FC"/>
    <w:rsid w:val="00851C6B"/>
    <w:rsid w:val="008520F8"/>
    <w:rsid w:val="00856CC1"/>
    <w:rsid w:val="00862D21"/>
    <w:rsid w:val="008711E0"/>
    <w:rsid w:val="00875AF9"/>
    <w:rsid w:val="00880CAC"/>
    <w:rsid w:val="00882F27"/>
    <w:rsid w:val="0088602A"/>
    <w:rsid w:val="008961D5"/>
    <w:rsid w:val="00896CA3"/>
    <w:rsid w:val="008A3161"/>
    <w:rsid w:val="008A6312"/>
    <w:rsid w:val="008A6F85"/>
    <w:rsid w:val="008A76A9"/>
    <w:rsid w:val="008B3316"/>
    <w:rsid w:val="008B753F"/>
    <w:rsid w:val="008C2755"/>
    <w:rsid w:val="008C4563"/>
    <w:rsid w:val="008C7866"/>
    <w:rsid w:val="008D1B37"/>
    <w:rsid w:val="008D2891"/>
    <w:rsid w:val="008D29DE"/>
    <w:rsid w:val="008E51B8"/>
    <w:rsid w:val="008E7533"/>
    <w:rsid w:val="008F5CA5"/>
    <w:rsid w:val="008F6280"/>
    <w:rsid w:val="008F6864"/>
    <w:rsid w:val="008F6CDB"/>
    <w:rsid w:val="008F7F7C"/>
    <w:rsid w:val="0090121A"/>
    <w:rsid w:val="00901290"/>
    <w:rsid w:val="00910372"/>
    <w:rsid w:val="0091240E"/>
    <w:rsid w:val="00912881"/>
    <w:rsid w:val="00912F9C"/>
    <w:rsid w:val="009131F6"/>
    <w:rsid w:val="00914666"/>
    <w:rsid w:val="009224A1"/>
    <w:rsid w:val="00922DDA"/>
    <w:rsid w:val="00927D23"/>
    <w:rsid w:val="0093128A"/>
    <w:rsid w:val="009324A3"/>
    <w:rsid w:val="00932A58"/>
    <w:rsid w:val="00937553"/>
    <w:rsid w:val="0093782D"/>
    <w:rsid w:val="00942D6F"/>
    <w:rsid w:val="00946412"/>
    <w:rsid w:val="00955D80"/>
    <w:rsid w:val="00957ACD"/>
    <w:rsid w:val="00973AF4"/>
    <w:rsid w:val="00980ECE"/>
    <w:rsid w:val="00981E09"/>
    <w:rsid w:val="00982BF2"/>
    <w:rsid w:val="009929D8"/>
    <w:rsid w:val="00993443"/>
    <w:rsid w:val="00994372"/>
    <w:rsid w:val="009948FB"/>
    <w:rsid w:val="00994CA6"/>
    <w:rsid w:val="009961BC"/>
    <w:rsid w:val="009A0798"/>
    <w:rsid w:val="009A34F7"/>
    <w:rsid w:val="009B4132"/>
    <w:rsid w:val="009B6DA2"/>
    <w:rsid w:val="009D0E3B"/>
    <w:rsid w:val="009D6443"/>
    <w:rsid w:val="009D6EAA"/>
    <w:rsid w:val="009D745A"/>
    <w:rsid w:val="009E6A8F"/>
    <w:rsid w:val="009E799A"/>
    <w:rsid w:val="009F06AC"/>
    <w:rsid w:val="009F1B33"/>
    <w:rsid w:val="009F305F"/>
    <w:rsid w:val="009F350B"/>
    <w:rsid w:val="00A12014"/>
    <w:rsid w:val="00A144FC"/>
    <w:rsid w:val="00A357B1"/>
    <w:rsid w:val="00A40767"/>
    <w:rsid w:val="00A51A4A"/>
    <w:rsid w:val="00A562CF"/>
    <w:rsid w:val="00A57380"/>
    <w:rsid w:val="00A655DF"/>
    <w:rsid w:val="00A70181"/>
    <w:rsid w:val="00A76E15"/>
    <w:rsid w:val="00A77241"/>
    <w:rsid w:val="00A77691"/>
    <w:rsid w:val="00A77E2C"/>
    <w:rsid w:val="00A77E73"/>
    <w:rsid w:val="00A84CEC"/>
    <w:rsid w:val="00A90A63"/>
    <w:rsid w:val="00A90C4D"/>
    <w:rsid w:val="00A91139"/>
    <w:rsid w:val="00A9496A"/>
    <w:rsid w:val="00AA2133"/>
    <w:rsid w:val="00AA36ED"/>
    <w:rsid w:val="00AA47A5"/>
    <w:rsid w:val="00AB1497"/>
    <w:rsid w:val="00AB15C6"/>
    <w:rsid w:val="00AB22A8"/>
    <w:rsid w:val="00AC082B"/>
    <w:rsid w:val="00AC370B"/>
    <w:rsid w:val="00AD153B"/>
    <w:rsid w:val="00AD1686"/>
    <w:rsid w:val="00AD7D44"/>
    <w:rsid w:val="00AE1B4B"/>
    <w:rsid w:val="00AE68BA"/>
    <w:rsid w:val="00AF035E"/>
    <w:rsid w:val="00B0521F"/>
    <w:rsid w:val="00B05D38"/>
    <w:rsid w:val="00B140E8"/>
    <w:rsid w:val="00B24DC1"/>
    <w:rsid w:val="00B25302"/>
    <w:rsid w:val="00B312E1"/>
    <w:rsid w:val="00B34DF4"/>
    <w:rsid w:val="00B352D1"/>
    <w:rsid w:val="00B40DE5"/>
    <w:rsid w:val="00B42983"/>
    <w:rsid w:val="00B43E2C"/>
    <w:rsid w:val="00B45FA9"/>
    <w:rsid w:val="00B52CD1"/>
    <w:rsid w:val="00B53CBA"/>
    <w:rsid w:val="00B53F89"/>
    <w:rsid w:val="00B57BFD"/>
    <w:rsid w:val="00B636EF"/>
    <w:rsid w:val="00B647BD"/>
    <w:rsid w:val="00B70667"/>
    <w:rsid w:val="00B71FFF"/>
    <w:rsid w:val="00B752D8"/>
    <w:rsid w:val="00B80A8D"/>
    <w:rsid w:val="00BA5467"/>
    <w:rsid w:val="00BB072B"/>
    <w:rsid w:val="00BB7DD1"/>
    <w:rsid w:val="00BC2574"/>
    <w:rsid w:val="00BC5CF7"/>
    <w:rsid w:val="00BD10A3"/>
    <w:rsid w:val="00BE1FEA"/>
    <w:rsid w:val="00BF16AF"/>
    <w:rsid w:val="00BF4007"/>
    <w:rsid w:val="00C0138C"/>
    <w:rsid w:val="00C1423A"/>
    <w:rsid w:val="00C206AE"/>
    <w:rsid w:val="00C27A33"/>
    <w:rsid w:val="00C32B94"/>
    <w:rsid w:val="00C34F82"/>
    <w:rsid w:val="00C46494"/>
    <w:rsid w:val="00C50178"/>
    <w:rsid w:val="00C50AD5"/>
    <w:rsid w:val="00C56D48"/>
    <w:rsid w:val="00C669DC"/>
    <w:rsid w:val="00C72D75"/>
    <w:rsid w:val="00C80D20"/>
    <w:rsid w:val="00C8189F"/>
    <w:rsid w:val="00C83E48"/>
    <w:rsid w:val="00CA2D4C"/>
    <w:rsid w:val="00CB1C21"/>
    <w:rsid w:val="00CC26D0"/>
    <w:rsid w:val="00CC379C"/>
    <w:rsid w:val="00CD06F1"/>
    <w:rsid w:val="00CD4203"/>
    <w:rsid w:val="00CD790F"/>
    <w:rsid w:val="00CE138E"/>
    <w:rsid w:val="00CE7B23"/>
    <w:rsid w:val="00CE7D8B"/>
    <w:rsid w:val="00D04C41"/>
    <w:rsid w:val="00D17137"/>
    <w:rsid w:val="00D257D1"/>
    <w:rsid w:val="00D343C0"/>
    <w:rsid w:val="00D343E3"/>
    <w:rsid w:val="00D369A3"/>
    <w:rsid w:val="00D47C41"/>
    <w:rsid w:val="00D5622A"/>
    <w:rsid w:val="00D620EB"/>
    <w:rsid w:val="00D67F81"/>
    <w:rsid w:val="00D711F1"/>
    <w:rsid w:val="00D75443"/>
    <w:rsid w:val="00D762EA"/>
    <w:rsid w:val="00D76F76"/>
    <w:rsid w:val="00D85B1E"/>
    <w:rsid w:val="00D879CE"/>
    <w:rsid w:val="00D90D1B"/>
    <w:rsid w:val="00D920D1"/>
    <w:rsid w:val="00D96671"/>
    <w:rsid w:val="00DA2E19"/>
    <w:rsid w:val="00DB642C"/>
    <w:rsid w:val="00DD4308"/>
    <w:rsid w:val="00DD6C30"/>
    <w:rsid w:val="00DE18C0"/>
    <w:rsid w:val="00DE383D"/>
    <w:rsid w:val="00DE4527"/>
    <w:rsid w:val="00DE57B5"/>
    <w:rsid w:val="00DF07C8"/>
    <w:rsid w:val="00DF26E7"/>
    <w:rsid w:val="00DF2A49"/>
    <w:rsid w:val="00DF7AEA"/>
    <w:rsid w:val="00E000DB"/>
    <w:rsid w:val="00E05A21"/>
    <w:rsid w:val="00E0621F"/>
    <w:rsid w:val="00E113C7"/>
    <w:rsid w:val="00E2026A"/>
    <w:rsid w:val="00E30E91"/>
    <w:rsid w:val="00E34118"/>
    <w:rsid w:val="00E34F2C"/>
    <w:rsid w:val="00E432BF"/>
    <w:rsid w:val="00E52ECE"/>
    <w:rsid w:val="00E60892"/>
    <w:rsid w:val="00E60A28"/>
    <w:rsid w:val="00E67AF3"/>
    <w:rsid w:val="00E733F0"/>
    <w:rsid w:val="00E76EDE"/>
    <w:rsid w:val="00E80060"/>
    <w:rsid w:val="00E80D3F"/>
    <w:rsid w:val="00E97A8C"/>
    <w:rsid w:val="00EA0A3E"/>
    <w:rsid w:val="00EA6BD0"/>
    <w:rsid w:val="00EA76F9"/>
    <w:rsid w:val="00EB02B0"/>
    <w:rsid w:val="00EB1163"/>
    <w:rsid w:val="00EC14E4"/>
    <w:rsid w:val="00EC33D1"/>
    <w:rsid w:val="00EC456D"/>
    <w:rsid w:val="00ED0DF9"/>
    <w:rsid w:val="00ED4535"/>
    <w:rsid w:val="00EE57AB"/>
    <w:rsid w:val="00EE782E"/>
    <w:rsid w:val="00EF02B4"/>
    <w:rsid w:val="00F055BE"/>
    <w:rsid w:val="00F067B4"/>
    <w:rsid w:val="00F12C06"/>
    <w:rsid w:val="00F23E67"/>
    <w:rsid w:val="00F26BD5"/>
    <w:rsid w:val="00F32B67"/>
    <w:rsid w:val="00F32C1D"/>
    <w:rsid w:val="00F34FFB"/>
    <w:rsid w:val="00F3598C"/>
    <w:rsid w:val="00F45820"/>
    <w:rsid w:val="00F46D56"/>
    <w:rsid w:val="00F52446"/>
    <w:rsid w:val="00F55FF8"/>
    <w:rsid w:val="00F56975"/>
    <w:rsid w:val="00F60F5E"/>
    <w:rsid w:val="00F63B28"/>
    <w:rsid w:val="00F641AA"/>
    <w:rsid w:val="00F66E59"/>
    <w:rsid w:val="00F713B0"/>
    <w:rsid w:val="00F73E41"/>
    <w:rsid w:val="00F800B4"/>
    <w:rsid w:val="00F80996"/>
    <w:rsid w:val="00F86C5C"/>
    <w:rsid w:val="00F90E3A"/>
    <w:rsid w:val="00F976A6"/>
    <w:rsid w:val="00FA0972"/>
    <w:rsid w:val="00FA0E7E"/>
    <w:rsid w:val="00FB595E"/>
    <w:rsid w:val="00FB61CF"/>
    <w:rsid w:val="00FC29A6"/>
    <w:rsid w:val="00FC58A6"/>
    <w:rsid w:val="00FD1584"/>
    <w:rsid w:val="00FD5C5A"/>
    <w:rsid w:val="00FD6B74"/>
    <w:rsid w:val="00FD7F90"/>
    <w:rsid w:val="00FE0A98"/>
    <w:rsid w:val="00FF1E10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59B4-3399-4385-91AD-91E16DC1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27</cp:revision>
  <cp:lastPrinted>2021-09-27T04:40:00Z</cp:lastPrinted>
  <dcterms:created xsi:type="dcterms:W3CDTF">2021-10-25T09:57:00Z</dcterms:created>
  <dcterms:modified xsi:type="dcterms:W3CDTF">2022-11-01T09:53:00Z</dcterms:modified>
</cp:coreProperties>
</file>